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B722D" w14:textId="3D86382A" w:rsidR="004A5871" w:rsidRDefault="004A5871" w:rsidP="007167F6">
      <w:pPr>
        <w:pStyle w:val="Title"/>
        <w:jc w:val="center"/>
      </w:pPr>
    </w:p>
    <w:p w14:paraId="6125777A" w14:textId="75656373" w:rsidR="004A5871" w:rsidRDefault="004A5871" w:rsidP="004A5871"/>
    <w:p w14:paraId="4DA534B4" w14:textId="77777777" w:rsidR="004A5871" w:rsidRPr="004A5871" w:rsidRDefault="004A5871" w:rsidP="004A5871"/>
    <w:p w14:paraId="5CA8606C" w14:textId="5022F4F0" w:rsidR="00682D94" w:rsidRDefault="00F60001" w:rsidP="007167F6">
      <w:pPr>
        <w:pStyle w:val="Title"/>
        <w:jc w:val="center"/>
      </w:pPr>
      <w:r>
        <w:t>ME 759: Nonlinear FEM</w:t>
      </w:r>
    </w:p>
    <w:p w14:paraId="35560F85" w14:textId="0E61C7CF" w:rsidR="00F60001" w:rsidRDefault="00F60001" w:rsidP="007167F6">
      <w:pPr>
        <w:pStyle w:val="Title"/>
        <w:jc w:val="center"/>
      </w:pPr>
      <w:r>
        <w:t xml:space="preserve">Assignment </w:t>
      </w:r>
      <w:r w:rsidR="00DE4FAF">
        <w:t>3</w:t>
      </w:r>
      <w:r w:rsidR="007167F6">
        <w:t xml:space="preserve">: 1-D </w:t>
      </w:r>
      <w:proofErr w:type="spellStart"/>
      <w:r w:rsidR="007167F6">
        <w:t>Elasto</w:t>
      </w:r>
      <w:r w:rsidR="00DE4FAF">
        <w:t>-visco</w:t>
      </w:r>
      <w:r w:rsidR="007167F6">
        <w:t>plasticity</w:t>
      </w:r>
      <w:proofErr w:type="spellEnd"/>
    </w:p>
    <w:p w14:paraId="6D8EE286" w14:textId="2A959D1B" w:rsidR="004A5871" w:rsidRPr="004A5871" w:rsidRDefault="00F60001" w:rsidP="004A5871">
      <w:pPr>
        <w:pStyle w:val="Heading1"/>
      </w:pPr>
      <w:r>
        <w:lastRenderedPageBreak/>
        <w:t>Equations used for coding</w:t>
      </w:r>
    </w:p>
    <w:p w14:paraId="60F38655" w14:textId="797562FC" w:rsidR="004A5871" w:rsidRDefault="004A5871" w:rsidP="005039FD">
      <w:pPr>
        <w:rPr>
          <w:noProof/>
        </w:rPr>
      </w:pPr>
      <w:r>
        <w:rPr>
          <w:noProof/>
        </w:rPr>
        <w:drawing>
          <wp:inline distT="0" distB="0" distL="0" distR="0" wp14:anchorId="27636445" wp14:editId="4019EC2C">
            <wp:extent cx="6300000" cy="8984692"/>
            <wp:effectExtent l="0" t="0" r="5715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0" cy="898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93E4" w14:textId="7475A979" w:rsidR="00F60001" w:rsidRDefault="004A5871" w:rsidP="005039FD">
      <w:r w:rsidRPr="004A5871">
        <w:lastRenderedPageBreak/>
        <w:t xml:space="preserve"> </w:t>
      </w:r>
      <w:r>
        <w:rPr>
          <w:noProof/>
        </w:rPr>
        <w:drawing>
          <wp:inline distT="0" distB="0" distL="0" distR="0" wp14:anchorId="0CB43211" wp14:editId="6A69DC38">
            <wp:extent cx="6645910" cy="5636260"/>
            <wp:effectExtent l="0" t="0" r="254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097CE" w14:textId="4A8CBD56" w:rsidR="00302E88" w:rsidRDefault="00302E88" w:rsidP="00DD46EC">
      <w:pPr>
        <w:pStyle w:val="Heading1"/>
      </w:pPr>
      <w:r>
        <w:lastRenderedPageBreak/>
        <w:t>t = t1</w:t>
      </w:r>
    </w:p>
    <w:p w14:paraId="28B9D185" w14:textId="7AE2F43C" w:rsidR="00F60001" w:rsidRDefault="00DD46EC" w:rsidP="00636DD3">
      <w:pPr>
        <w:pStyle w:val="Heading2"/>
        <w:ind w:left="720"/>
      </w:pPr>
      <w:r>
        <w:t>t1 = 6</w:t>
      </w:r>
    </w:p>
    <w:p w14:paraId="3F06088D" w14:textId="711BFA71" w:rsidR="00464822" w:rsidRPr="00464822" w:rsidRDefault="00464822" w:rsidP="00636DD3">
      <w:pPr>
        <w:pStyle w:val="Heading3"/>
        <w:ind w:left="1440"/>
      </w:pPr>
      <w:r>
        <w:t xml:space="preserve">c = 0.005,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=2*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=0.4</m:t>
        </m:r>
      </m:oMath>
    </w:p>
    <w:p w14:paraId="33A708BB" w14:textId="2F049F0F" w:rsidR="00576A2E" w:rsidRPr="00576A2E" w:rsidRDefault="00E76784" w:rsidP="00D4546C">
      <w:pPr>
        <w:tabs>
          <w:tab w:val="left" w:pos="5670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678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96CD000" wp14:editId="6C1ACEF9">
            <wp:extent cx="5760000" cy="4317523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BA5B" w14:textId="0539536E" w:rsidR="00D4546C" w:rsidRPr="00DD46EC" w:rsidRDefault="00576A2E" w:rsidP="00DD46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6A2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78A745" wp14:editId="5B5B0923">
            <wp:extent cx="5760000" cy="431862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CB8FC" w14:textId="56917401" w:rsidR="00DD46EC" w:rsidRPr="00BC6CC5" w:rsidRDefault="00DD46EC" w:rsidP="00636DD3">
      <w:pPr>
        <w:pStyle w:val="Heading3"/>
        <w:ind w:left="1440"/>
      </w:pPr>
      <w:r w:rsidRPr="00BC6CC5">
        <w:lastRenderedPageBreak/>
        <w:t xml:space="preserve">c = 0.005,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m:rPr>
            <m:sty m:val="p"/>
          </m:rPr>
          <w:rPr>
            <w:rFonts w:ascii="Cambria Math" w:hAnsi="Cambria Math"/>
          </w:rPr>
          <m:t>=0.2</m:t>
        </m:r>
      </m:oMath>
    </w:p>
    <w:p w14:paraId="11E85DF2" w14:textId="02F34B1A" w:rsidR="00576A2E" w:rsidRPr="00576A2E" w:rsidRDefault="00E76784" w:rsidP="00576A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6784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BA28AB1" wp14:editId="1A522A55">
            <wp:extent cx="5760000" cy="4317523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5D5D" w14:textId="03424A4D" w:rsidR="00576A2E" w:rsidRPr="00576A2E" w:rsidRDefault="00576A2E" w:rsidP="00576A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A2C76AD" w14:textId="43BC1887" w:rsidR="00576A2E" w:rsidRPr="00576A2E" w:rsidRDefault="00576A2E" w:rsidP="00576A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6A2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E8CB52F" wp14:editId="68A0FB69">
            <wp:extent cx="5760000" cy="4318624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0C9F2" w14:textId="744BAD36" w:rsidR="00933F04" w:rsidRPr="00933F04" w:rsidRDefault="00933F04" w:rsidP="00933F0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730E45" w14:textId="77777777" w:rsidR="00933F04" w:rsidRDefault="00933F04" w:rsidP="00565E01">
      <w:pPr>
        <w:spacing w:after="0" w:line="240" w:lineRule="auto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</w:p>
    <w:p w14:paraId="47E94BCA" w14:textId="53EFDE1F" w:rsidR="003F0D13" w:rsidRPr="003F0D13" w:rsidRDefault="003F0D13" w:rsidP="00636DD3">
      <w:pPr>
        <w:pStyle w:val="Heading3"/>
        <w:ind w:left="1440"/>
      </w:pPr>
      <w:r>
        <w:lastRenderedPageBreak/>
        <w:t xml:space="preserve">c = 0.005,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=0.5*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=0.1</m:t>
        </m:r>
      </m:oMath>
    </w:p>
    <w:p w14:paraId="79CD8218" w14:textId="51EE1EA7" w:rsidR="00576A2E" w:rsidRPr="00576A2E" w:rsidRDefault="002611EC" w:rsidP="00576A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2611E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CF78A4" wp14:editId="2AFCDF96">
            <wp:extent cx="5760000" cy="4317523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B495" w14:textId="7E8A7F69" w:rsidR="00576A2E" w:rsidRPr="00576A2E" w:rsidRDefault="00576A2E" w:rsidP="00576A2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76A2E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B86984" wp14:editId="55FE5682">
            <wp:extent cx="5760000" cy="431862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8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279F" w14:textId="1CEAE86A" w:rsidR="00464822" w:rsidRDefault="00464822" w:rsidP="00636DD3">
      <w:pPr>
        <w:pStyle w:val="Heading2"/>
        <w:ind w:left="720"/>
      </w:pPr>
      <w:r>
        <w:lastRenderedPageBreak/>
        <w:t>t1 = 150</w:t>
      </w:r>
    </w:p>
    <w:p w14:paraId="1C3DB503" w14:textId="7569A45E" w:rsidR="00464822" w:rsidRDefault="00464822" w:rsidP="00636DD3">
      <w:pPr>
        <w:pStyle w:val="Heading3"/>
        <w:ind w:left="1440"/>
      </w:pPr>
      <w:r>
        <w:t>c = 0.00</w:t>
      </w:r>
      <w:r w:rsidR="00BC6CC5">
        <w:t>02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=2*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=10</m:t>
        </m:r>
      </m:oMath>
    </w:p>
    <w:p w14:paraId="183A266C" w14:textId="3204AD55" w:rsidR="00A56DD8" w:rsidRPr="00A56DD8" w:rsidRDefault="00784119" w:rsidP="00A56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411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850E35E" wp14:editId="15DD36A0">
            <wp:extent cx="5760000" cy="4317523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A6B3" w14:textId="1489DB5D" w:rsidR="00A56DD8" w:rsidRPr="00A56DD8" w:rsidRDefault="00A56DD8" w:rsidP="00A56DD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56DD8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59F72A" wp14:editId="15239611">
            <wp:extent cx="5760000" cy="4317523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87E28" w14:textId="32075E69" w:rsidR="00464822" w:rsidRPr="003F0D13" w:rsidRDefault="00464822" w:rsidP="00636DD3">
      <w:pPr>
        <w:pStyle w:val="Heading3"/>
        <w:ind w:left="1440"/>
      </w:pPr>
      <w:r>
        <w:lastRenderedPageBreak/>
        <w:t>c = 0.00</w:t>
      </w:r>
      <w:r w:rsidR="00BC6CC5">
        <w:t>02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=5</m:t>
        </m:r>
      </m:oMath>
    </w:p>
    <w:p w14:paraId="3CDD4FBE" w14:textId="5AE87AF7" w:rsidR="00784119" w:rsidRPr="00784119" w:rsidRDefault="00784119" w:rsidP="007841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84119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993241E" wp14:editId="5D270442">
            <wp:extent cx="5760000" cy="4317523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BC5EC" w14:textId="32471B5D" w:rsidR="00464822" w:rsidRDefault="00464822" w:rsidP="0046482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DE1A7B1" w14:textId="0C7013C5" w:rsidR="005B7610" w:rsidRDefault="005B7610" w:rsidP="005B76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A64EFD5" w14:textId="39ABE9BB" w:rsidR="005B7610" w:rsidRPr="005B7610" w:rsidRDefault="005B7610" w:rsidP="005B761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B7610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3A5601C" wp14:editId="1C9344FF">
            <wp:extent cx="5760000" cy="4317523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52A16" w14:textId="2F954919" w:rsidR="00464822" w:rsidRPr="00933F04" w:rsidRDefault="00464822" w:rsidP="00636DD3">
      <w:pPr>
        <w:pStyle w:val="Heading3"/>
        <w:ind w:left="1440"/>
        <w:rPr>
          <w:rFonts w:ascii="Times New Roman" w:eastAsia="Times New Roman" w:hAnsi="Times New Roman" w:cs="Times New Roman"/>
          <w:lang w:eastAsia="en-IN"/>
        </w:rPr>
      </w:pPr>
      <w:r>
        <w:lastRenderedPageBreak/>
        <w:t>c = 0.00</w:t>
      </w:r>
      <w:r w:rsidR="00BC6CC5">
        <w:t>02</w:t>
      </w:r>
      <w:r>
        <w:t xml:space="preserve">, </w:t>
      </w:r>
      <m:oMath>
        <m:r>
          <m:rPr>
            <m:sty m:val="p"/>
          </m:rPr>
          <w:rPr>
            <w:rFonts w:ascii="Cambria Math" w:hAnsi="Cambria Math"/>
          </w:rPr>
          <m:t>Δ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=0.5*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ϵ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c</m:t>
            </m:r>
          </m:den>
        </m:f>
        <m:r>
          <w:rPr>
            <w:rFonts w:ascii="Cambria Math" w:hAnsi="Cambria Math"/>
          </w:rPr>
          <m:t>=2.5</m:t>
        </m:r>
      </m:oMath>
    </w:p>
    <w:p w14:paraId="50B2786E" w14:textId="554E50E9" w:rsidR="00F16D41" w:rsidRPr="00F16D41" w:rsidRDefault="00F16D41" w:rsidP="00F16D4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16D41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9DF451" wp14:editId="78AD3E79">
            <wp:extent cx="5760000" cy="4317523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F156" w14:textId="6C291FF1" w:rsidR="00F67DCD" w:rsidRDefault="00F67DCD" w:rsidP="00F67D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D22ECF0" w14:textId="76C498C1" w:rsidR="00D4546C" w:rsidRPr="00636DD3" w:rsidRDefault="00F67DCD" w:rsidP="00636D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F67DCD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D22F69" wp14:editId="1791F9E1">
            <wp:extent cx="5760000" cy="4317523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7427" w14:textId="2EB266EA" w:rsidR="00D37BB3" w:rsidRPr="00F67DCD" w:rsidRDefault="00D37BB3" w:rsidP="00D37BB3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lastRenderedPageBreak/>
        <w:t xml:space="preserve">Observations: </w:t>
      </w:r>
    </w:p>
    <w:p w14:paraId="75EC4DE7" w14:textId="01D7732C" w:rsidR="00464822" w:rsidRDefault="00D37BB3" w:rsidP="00D37BB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 xml:space="preserve">The </w:t>
      </w:r>
      <w:r w:rsidR="00F71210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L</w:t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 xml:space="preserve">2-norm between analytical and FEM results was observed to decerease as we reduce the time step </w:t>
      </w:r>
      <m:oMath>
        <m:r>
          <m:rPr>
            <m:sty m:val="p"/>
          </m:rPr>
          <w:rPr>
            <w:rFonts w:ascii="Cambria Math" w:eastAsia="Times New Roman" w:hAnsi="Cambria Math" w:cs="Times New Roman"/>
            <w:noProof/>
            <w:sz w:val="24"/>
            <w:szCs w:val="24"/>
            <w:lang w:eastAsia="en-IN"/>
          </w:rPr>
          <m:t>Δ</m:t>
        </m:r>
        <m:r>
          <w:rPr>
            <w:rFonts w:ascii="Cambria Math" w:eastAsia="Times New Roman" w:hAnsi="Cambria Math" w:cs="Times New Roman"/>
            <w:noProof/>
            <w:sz w:val="24"/>
            <w:szCs w:val="24"/>
            <w:lang w:eastAsia="en-IN"/>
          </w:rPr>
          <m:t>t</m:t>
        </m:r>
      </m:oMath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534"/>
        <w:gridCol w:w="1547"/>
        <w:gridCol w:w="1547"/>
        <w:gridCol w:w="1547"/>
        <w:gridCol w:w="1547"/>
      </w:tblGrid>
      <w:tr w:rsidR="00A14E24" w14:paraId="460ADC95" w14:textId="42F4285C" w:rsidTr="008516BC">
        <w:trPr>
          <w:trHeight w:val="285"/>
        </w:trPr>
        <w:tc>
          <w:tcPr>
            <w:tcW w:w="1534" w:type="dxa"/>
          </w:tcPr>
          <w:p w14:paraId="18A47912" w14:textId="300C742E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Δ</m:t>
                </m:r>
                <m: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t</m:t>
                </m:r>
              </m:oMath>
            </m:oMathPara>
          </w:p>
        </w:tc>
        <w:tc>
          <w:tcPr>
            <w:tcW w:w="1547" w:type="dxa"/>
          </w:tcPr>
          <w:p w14:paraId="78C55997" w14:textId="4CB68EF9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noProof/>
                        <w:sz w:val="24"/>
                        <w:szCs w:val="24"/>
                        <w:lang w:eastAsia="en-IN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noProof/>
                        <w:sz w:val="24"/>
                        <w:szCs w:val="24"/>
                        <w:lang w:eastAsia="en-IN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noProof/>
                        <w:sz w:val="24"/>
                        <w:szCs w:val="24"/>
                        <w:lang w:eastAsia="en-IN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-norm</m:t>
                </m:r>
              </m:oMath>
            </m:oMathPara>
          </w:p>
        </w:tc>
        <w:tc>
          <w:tcPr>
            <w:tcW w:w="1547" w:type="dxa"/>
          </w:tcPr>
          <w:p w14:paraId="39D993AE" w14:textId="77777777" w:rsidR="00A14E24" w:rsidRDefault="00A14E24" w:rsidP="00A14E24">
            <w:pPr>
              <w:rPr>
                <w:rFonts w:ascii="Calibri Light" w:eastAsia="Times New Roman" w:hAnsi="Calibri Light" w:cs="Times New Roman"/>
                <w:noProof/>
                <w:sz w:val="24"/>
                <w:szCs w:val="24"/>
                <w:lang w:eastAsia="en-IN"/>
              </w:rPr>
            </w:pPr>
          </w:p>
        </w:tc>
        <w:tc>
          <w:tcPr>
            <w:tcW w:w="1547" w:type="dxa"/>
          </w:tcPr>
          <w:p w14:paraId="2BBD3CA5" w14:textId="67621C03" w:rsidR="00A14E24" w:rsidRDefault="00A14E24" w:rsidP="00A14E24"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Δ</m:t>
                </m:r>
                <m: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t</m:t>
                </m:r>
              </m:oMath>
            </m:oMathPara>
          </w:p>
        </w:tc>
        <w:tc>
          <w:tcPr>
            <w:tcW w:w="1547" w:type="dxa"/>
          </w:tcPr>
          <w:p w14:paraId="15CC5D03" w14:textId="440D1AF3" w:rsidR="00A14E24" w:rsidRDefault="00A14E24" w:rsidP="00A14E24">
            <m:oMathPara>
              <m:oMath>
                <m:sSub>
                  <m:sSubPr>
                    <m:ctrlPr>
                      <w:rPr>
                        <w:rFonts w:ascii="Cambria Math" w:eastAsia="Times New Roman" w:hAnsi="Cambria Math" w:cs="Times New Roman"/>
                        <w:i/>
                        <w:noProof/>
                        <w:sz w:val="24"/>
                        <w:szCs w:val="24"/>
                        <w:lang w:eastAsia="en-IN"/>
                      </w:rPr>
                    </m:ctrlPr>
                  </m:sSubPr>
                  <m:e>
                    <m:r>
                      <w:rPr>
                        <w:rFonts w:ascii="Cambria Math" w:eastAsia="Times New Roman" w:hAnsi="Cambria Math" w:cs="Times New Roman"/>
                        <w:noProof/>
                        <w:sz w:val="24"/>
                        <w:szCs w:val="24"/>
                        <w:lang w:eastAsia="en-IN"/>
                      </w:rPr>
                      <m:t>L</m:t>
                    </m:r>
                  </m:e>
                  <m:sub>
                    <m:r>
                      <w:rPr>
                        <w:rFonts w:ascii="Cambria Math" w:eastAsia="Times New Roman" w:hAnsi="Cambria Math" w:cs="Times New Roman"/>
                        <w:noProof/>
                        <w:sz w:val="24"/>
                        <w:szCs w:val="24"/>
                        <w:lang w:eastAsia="en-IN"/>
                      </w:rPr>
                      <m:t>2</m:t>
                    </m:r>
                  </m:sub>
                </m:sSub>
                <m:r>
                  <w:rPr>
                    <w:rFonts w:ascii="Cambria Math" w:eastAsia="Times New Roman" w:hAnsi="Cambria Math" w:cs="Times New Roman"/>
                    <w:noProof/>
                    <w:sz w:val="24"/>
                    <w:szCs w:val="24"/>
                    <w:lang w:eastAsia="en-IN"/>
                  </w:rPr>
                  <m:t>-norm</m:t>
                </m:r>
              </m:oMath>
            </m:oMathPara>
          </w:p>
        </w:tc>
      </w:tr>
      <w:tr w:rsidR="00A14E24" w14:paraId="53E8A6D8" w14:textId="45CFC301" w:rsidTr="008516BC">
        <w:trPr>
          <w:trHeight w:val="285"/>
        </w:trPr>
        <w:tc>
          <w:tcPr>
            <w:tcW w:w="1534" w:type="dxa"/>
          </w:tcPr>
          <w:p w14:paraId="29BD1B2B" w14:textId="77ECF651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0.4</w:t>
            </w:r>
          </w:p>
        </w:tc>
        <w:tc>
          <w:tcPr>
            <w:tcW w:w="1547" w:type="dxa"/>
          </w:tcPr>
          <w:p w14:paraId="56C80EB2" w14:textId="557A140E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3.6872</w:t>
            </w:r>
          </w:p>
        </w:tc>
        <w:tc>
          <w:tcPr>
            <w:tcW w:w="1547" w:type="dxa"/>
          </w:tcPr>
          <w:p w14:paraId="779FE0B4" w14:textId="77777777" w:rsidR="00A14E24" w:rsidRDefault="00A14E24" w:rsidP="00A14E24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</w:p>
        </w:tc>
        <w:tc>
          <w:tcPr>
            <w:tcW w:w="1547" w:type="dxa"/>
          </w:tcPr>
          <w:p w14:paraId="4E78D853" w14:textId="130D67BE" w:rsidR="00A14E24" w:rsidRDefault="00A14E24" w:rsidP="00A14E24">
            <w:r>
              <w:t>10</w:t>
            </w:r>
          </w:p>
        </w:tc>
        <w:tc>
          <w:tcPr>
            <w:tcW w:w="1547" w:type="dxa"/>
          </w:tcPr>
          <w:p w14:paraId="0D0FD5A0" w14:textId="47FEC2A8" w:rsidR="00A14E24" w:rsidRDefault="00A14E24" w:rsidP="00A14E24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0.4932</w:t>
            </w:r>
          </w:p>
        </w:tc>
      </w:tr>
      <w:tr w:rsidR="00A14E24" w14:paraId="05734E1B" w14:textId="137E8AB0" w:rsidTr="008516BC">
        <w:trPr>
          <w:trHeight w:val="285"/>
        </w:trPr>
        <w:tc>
          <w:tcPr>
            <w:tcW w:w="1534" w:type="dxa"/>
          </w:tcPr>
          <w:p w14:paraId="1F5580B1" w14:textId="6F0EA87C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0.2</w:t>
            </w:r>
          </w:p>
        </w:tc>
        <w:tc>
          <w:tcPr>
            <w:tcW w:w="1547" w:type="dxa"/>
          </w:tcPr>
          <w:p w14:paraId="2E36C012" w14:textId="4F6EC1FF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3.276</w:t>
            </w:r>
          </w:p>
        </w:tc>
        <w:tc>
          <w:tcPr>
            <w:tcW w:w="1547" w:type="dxa"/>
          </w:tcPr>
          <w:p w14:paraId="7D99E18C" w14:textId="77777777" w:rsidR="00A14E24" w:rsidRDefault="00A14E24" w:rsidP="00A14E24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</w:p>
        </w:tc>
        <w:tc>
          <w:tcPr>
            <w:tcW w:w="1547" w:type="dxa"/>
          </w:tcPr>
          <w:p w14:paraId="789B4BBD" w14:textId="70779073" w:rsidR="00A14E24" w:rsidRDefault="00A14E24" w:rsidP="00A14E24">
            <w:r>
              <w:t>5</w:t>
            </w:r>
          </w:p>
        </w:tc>
        <w:tc>
          <w:tcPr>
            <w:tcW w:w="1547" w:type="dxa"/>
          </w:tcPr>
          <w:p w14:paraId="78B58EA3" w14:textId="4823732B" w:rsidR="00A14E24" w:rsidRDefault="00A14E24" w:rsidP="00A14E24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0.3135</w:t>
            </w:r>
          </w:p>
        </w:tc>
      </w:tr>
      <w:tr w:rsidR="00A14E24" w14:paraId="50E7B628" w14:textId="13062412" w:rsidTr="008516BC">
        <w:trPr>
          <w:trHeight w:val="285"/>
        </w:trPr>
        <w:tc>
          <w:tcPr>
            <w:tcW w:w="1534" w:type="dxa"/>
          </w:tcPr>
          <w:p w14:paraId="338813F0" w14:textId="610493AF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0.1</w:t>
            </w:r>
          </w:p>
        </w:tc>
        <w:tc>
          <w:tcPr>
            <w:tcW w:w="1547" w:type="dxa"/>
          </w:tcPr>
          <w:p w14:paraId="0671A586" w14:textId="32FF55AE" w:rsidR="00A14E24" w:rsidRDefault="00A14E24" w:rsidP="00A14E24">
            <w:pPr>
              <w:pStyle w:val="ListParagraph"/>
              <w:ind w:left="0"/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3.116</w:t>
            </w:r>
          </w:p>
        </w:tc>
        <w:tc>
          <w:tcPr>
            <w:tcW w:w="1547" w:type="dxa"/>
          </w:tcPr>
          <w:p w14:paraId="18C63914" w14:textId="77777777" w:rsidR="00A14E24" w:rsidRDefault="00A14E24" w:rsidP="00A14E24">
            <w:pP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</w:pPr>
          </w:p>
        </w:tc>
        <w:tc>
          <w:tcPr>
            <w:tcW w:w="1547" w:type="dxa"/>
          </w:tcPr>
          <w:p w14:paraId="6DA28C25" w14:textId="7162F219" w:rsidR="00A14E24" w:rsidRDefault="00A14E24" w:rsidP="00A14E24">
            <w:r>
              <w:t>2.5</w:t>
            </w:r>
          </w:p>
        </w:tc>
        <w:tc>
          <w:tcPr>
            <w:tcW w:w="1547" w:type="dxa"/>
          </w:tcPr>
          <w:p w14:paraId="0FE75DD5" w14:textId="491C8EBF" w:rsidR="00A14E24" w:rsidRDefault="00A14E24" w:rsidP="00A14E24"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en-IN"/>
              </w:rPr>
              <w:t>0.2873</w:t>
            </w:r>
          </w:p>
        </w:tc>
      </w:tr>
    </w:tbl>
    <w:p w14:paraId="2BBCD2EC" w14:textId="43F34DD1" w:rsidR="00D4546C" w:rsidRDefault="00D37BB3" w:rsidP="00D37BB3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t>We can also see that as we reduce the time step, the stress-strain plot for FEM comes closer to analytical plot.</w:t>
      </w:r>
    </w:p>
    <w:p w14:paraId="62E69BC9" w14:textId="73E8B6D9" w:rsidR="00D37BB3" w:rsidRDefault="00D4546C" w:rsidP="00D4546C">
      <w:pP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br w:type="page"/>
      </w:r>
    </w:p>
    <w:p w14:paraId="19338B5C" w14:textId="6CC9F696" w:rsidR="00D4546C" w:rsidRPr="00D4546C" w:rsidRDefault="00D4546C" w:rsidP="00D4546C">
      <w:pPr>
        <w:pStyle w:val="Heading1"/>
      </w:pPr>
      <w:r>
        <w:lastRenderedPageBreak/>
        <w:t>t = 6 * t1</w:t>
      </w:r>
    </w:p>
    <w:p w14:paraId="290EEB8E" w14:textId="12DAB79C" w:rsidR="007C764C" w:rsidRPr="007C764C" w:rsidRDefault="00464822" w:rsidP="00636DD3">
      <w:pPr>
        <w:pStyle w:val="Heading2"/>
        <w:ind w:left="720"/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t1=6.0,c=0.005, Δ</m:t>
          </m:r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04D87749" w14:textId="3CBFDF45" w:rsidR="007C764C" w:rsidRPr="007C764C" w:rsidRDefault="007C764C" w:rsidP="007C764C">
      <w:pPr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C764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66AA5D" wp14:editId="2B39CC74">
            <wp:extent cx="5580000" cy="4179935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417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64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1B055CE" wp14:editId="7AA88C57">
            <wp:extent cx="5580000" cy="4179935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000" cy="417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274A0" w14:textId="7F64EEE0" w:rsidR="007C764C" w:rsidRPr="007C764C" w:rsidRDefault="007C764C" w:rsidP="007C76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BC2A03B" w14:textId="77777777" w:rsidR="007C764C" w:rsidRPr="007C764C" w:rsidRDefault="007C764C" w:rsidP="007C764C"/>
    <w:p w14:paraId="5C07EE7F" w14:textId="0E5DCDD3" w:rsidR="00696812" w:rsidRDefault="007E4A37" w:rsidP="006968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4A3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924639" wp14:editId="2EDA9A89">
            <wp:extent cx="5760000" cy="4317524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9CD50" w14:textId="446B5313" w:rsidR="007C764C" w:rsidRPr="007C764C" w:rsidRDefault="007C764C" w:rsidP="007C76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FADC955" w14:textId="77777777" w:rsidR="007C764C" w:rsidRPr="00696812" w:rsidRDefault="007C764C" w:rsidP="0069681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01463B" w14:textId="2F82C6AB" w:rsidR="007E4A37" w:rsidRPr="007E4A37" w:rsidRDefault="007E4A37" w:rsidP="007E4A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4A3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D918753" wp14:editId="7889D329">
            <wp:extent cx="5760000" cy="4317523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46967" w14:textId="77777777" w:rsidR="007C764C" w:rsidRPr="007C764C" w:rsidRDefault="00464822" w:rsidP="00636DD3">
      <w:pPr>
        <w:pStyle w:val="Heading2"/>
        <w:ind w:left="720"/>
        <w:rPr>
          <w:rFonts w:ascii="Times New Roman" w:eastAsia="Times New Roman" w:hAnsi="Times New Roman" w:cs="Times New Roman"/>
          <w:noProof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lastRenderedPageBreak/>
            <m:t>t1=150, c=0.0002, Δ</m:t>
          </m:r>
          <m:r>
            <w:rPr>
              <w:rFonts w:ascii="Cambria Math" w:hAnsi="Cambria Math"/>
            </w:rPr>
            <m:t>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ϵ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64F4A75B" w14:textId="650BA922" w:rsidR="00090F3D" w:rsidRPr="00090F3D" w:rsidRDefault="007C764C" w:rsidP="007C764C">
      <w:pPr>
        <w:pStyle w:val="Heading2"/>
        <w:jc w:val="both"/>
      </w:pPr>
      <w:r w:rsidRPr="007C764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EDA3BC" wp14:editId="57BBFE6F">
            <wp:extent cx="5760000" cy="43147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764C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98EED36" wp14:editId="4204A247">
            <wp:extent cx="5760000" cy="43147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93C3E" w14:textId="1C5B8886" w:rsidR="00090F3D" w:rsidRPr="00090F3D" w:rsidRDefault="007E4A37" w:rsidP="00090F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4A3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4C7F1E1" wp14:editId="3898EA3A">
            <wp:extent cx="5760000" cy="4317523"/>
            <wp:effectExtent l="0" t="0" r="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FA88" w14:textId="41BB9FF6" w:rsidR="00596F88" w:rsidRDefault="007E4A37" w:rsidP="00165A1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E4A37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EFA7582" wp14:editId="2218615A">
            <wp:extent cx="5760000" cy="4317523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31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48764" w14:textId="1479CA41" w:rsidR="00D4546C" w:rsidRDefault="00D4546C" w:rsidP="00D4546C">
      <w:pPr>
        <w:pStyle w:val="Heading2"/>
        <w:rPr>
          <w:rFonts w:eastAsia="Times New Roman"/>
          <w:lang w:eastAsia="en-IN"/>
        </w:rPr>
      </w:pPr>
      <w:r>
        <w:rPr>
          <w:rFonts w:eastAsia="Times New Roman"/>
          <w:lang w:eastAsia="en-IN"/>
        </w:rPr>
        <w:t xml:space="preserve">Observations: </w:t>
      </w:r>
    </w:p>
    <w:p w14:paraId="1F50D2B7" w14:textId="133CC721" w:rsidR="00D4546C" w:rsidRPr="00D4546C" w:rsidRDefault="00D4546C" w:rsidP="00D4546C">
      <w:pPr>
        <w:pStyle w:val="ListParagraph"/>
        <w:numPr>
          <w:ilvl w:val="0"/>
          <w:numId w:val="2"/>
        </w:numPr>
        <w:rPr>
          <w:lang w:eastAsia="en-IN"/>
        </w:rPr>
      </w:pPr>
      <w:r>
        <w:rPr>
          <w:lang w:eastAsia="en-IN"/>
        </w:rPr>
        <w:t>We can see the strain hardening effect in stress-strain plots</w:t>
      </w:r>
    </w:p>
    <w:sectPr w:rsidR="00D4546C" w:rsidRPr="00D4546C" w:rsidSect="005039FD">
      <w:headerReference w:type="default" r:id="rId32"/>
      <w:footerReference w:type="default" r:id="rId33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14B163" w14:textId="77777777" w:rsidR="00C46CC6" w:rsidRDefault="00C46CC6" w:rsidP="00F60001">
      <w:pPr>
        <w:spacing w:after="0" w:line="240" w:lineRule="auto"/>
      </w:pPr>
      <w:r>
        <w:separator/>
      </w:r>
    </w:p>
  </w:endnote>
  <w:endnote w:type="continuationSeparator" w:id="0">
    <w:p w14:paraId="44F7505A" w14:textId="77777777" w:rsidR="00C46CC6" w:rsidRDefault="00C46CC6" w:rsidP="00F60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2ADBE" w14:textId="1514AD1D" w:rsidR="00F60001" w:rsidRDefault="000A6FF6">
    <w:pPr>
      <w:pStyle w:val="Footer"/>
    </w:pPr>
    <w:r>
      <w:fldChar w:fldCharType="begin"/>
    </w:r>
    <w:r>
      <w:instrText xml:space="preserve"> DATE \@ "dd MMMM yyyy" </w:instrText>
    </w:r>
    <w:r>
      <w:fldChar w:fldCharType="separate"/>
    </w:r>
    <w:r w:rsidR="00A14E24">
      <w:rPr>
        <w:noProof/>
      </w:rPr>
      <w:t>25 March 2022</w:t>
    </w:r>
    <w:r>
      <w:fldChar w:fldCharType="end"/>
    </w:r>
    <w:r>
      <w:ptab w:relativeTo="margin" w:alignment="center" w:leader="none"/>
    </w:r>
    <w:r>
      <w:ptab w:relativeTo="margin" w:alignment="right" w:leader="none"/>
    </w:r>
    <w:r>
      <w:rPr>
        <w:color w:val="7F7F7F" w:themeColor="background1" w:themeShade="7F"/>
        <w:spacing w:val="60"/>
      </w:rPr>
      <w:t>Page</w:t>
    </w:r>
    <w:r>
      <w:t xml:space="preserve">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bCs/>
        <w:noProof/>
      </w:rPr>
      <w:t>1</w:t>
    </w:r>
    <w:r>
      <w:rPr>
        <w:b/>
        <w:bCs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E062D5" w14:textId="77777777" w:rsidR="00C46CC6" w:rsidRDefault="00C46CC6" w:rsidP="00F60001">
      <w:pPr>
        <w:spacing w:after="0" w:line="240" w:lineRule="auto"/>
      </w:pPr>
      <w:r>
        <w:separator/>
      </w:r>
    </w:p>
  </w:footnote>
  <w:footnote w:type="continuationSeparator" w:id="0">
    <w:p w14:paraId="588DA876" w14:textId="77777777" w:rsidR="00C46CC6" w:rsidRDefault="00C46CC6" w:rsidP="00F60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83AAB" w14:textId="03B1D4FC" w:rsidR="00F60001" w:rsidRDefault="00F60001">
    <w:pPr>
      <w:pStyle w:val="Header"/>
    </w:pPr>
    <w:r>
      <w:t>IIT Bombay</w:t>
    </w:r>
    <w:r>
      <w:ptab w:relativeTo="margin" w:alignment="center" w:leader="none"/>
    </w:r>
    <w:r>
      <w:t xml:space="preserve">ME 759: Nonlinear FEM </w:t>
    </w:r>
    <w:r>
      <w:ptab w:relativeTo="margin" w:alignment="right" w:leader="none"/>
    </w:r>
    <w:r>
      <w:t>Prafull Bhosale (203010005)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2A5130"/>
    <w:multiLevelType w:val="hybridMultilevel"/>
    <w:tmpl w:val="B934A1F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5BA4A7B"/>
    <w:multiLevelType w:val="hybridMultilevel"/>
    <w:tmpl w:val="232A6B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001"/>
    <w:rsid w:val="00007D21"/>
    <w:rsid w:val="00017578"/>
    <w:rsid w:val="00090F3D"/>
    <w:rsid w:val="000A6FF6"/>
    <w:rsid w:val="000B5903"/>
    <w:rsid w:val="00165A13"/>
    <w:rsid w:val="001B77F6"/>
    <w:rsid w:val="001E2E7C"/>
    <w:rsid w:val="002611EC"/>
    <w:rsid w:val="002618E9"/>
    <w:rsid w:val="00302E88"/>
    <w:rsid w:val="003D3D64"/>
    <w:rsid w:val="003D4CB4"/>
    <w:rsid w:val="003F0D13"/>
    <w:rsid w:val="00464822"/>
    <w:rsid w:val="004A2128"/>
    <w:rsid w:val="004A5871"/>
    <w:rsid w:val="004B41E9"/>
    <w:rsid w:val="004E221A"/>
    <w:rsid w:val="005039FD"/>
    <w:rsid w:val="00512DB6"/>
    <w:rsid w:val="00523B8D"/>
    <w:rsid w:val="00565E01"/>
    <w:rsid w:val="00576A2E"/>
    <w:rsid w:val="00596F88"/>
    <w:rsid w:val="005B7610"/>
    <w:rsid w:val="005D6E8F"/>
    <w:rsid w:val="00622B8C"/>
    <w:rsid w:val="00636DD3"/>
    <w:rsid w:val="006613C4"/>
    <w:rsid w:val="00682D94"/>
    <w:rsid w:val="00696812"/>
    <w:rsid w:val="006C42B4"/>
    <w:rsid w:val="006F56BF"/>
    <w:rsid w:val="007167F6"/>
    <w:rsid w:val="0075724E"/>
    <w:rsid w:val="0076436F"/>
    <w:rsid w:val="00784119"/>
    <w:rsid w:val="0079520E"/>
    <w:rsid w:val="007C764C"/>
    <w:rsid w:val="007E4A37"/>
    <w:rsid w:val="007E6E29"/>
    <w:rsid w:val="008726E1"/>
    <w:rsid w:val="008C0943"/>
    <w:rsid w:val="009207F7"/>
    <w:rsid w:val="00933F04"/>
    <w:rsid w:val="00990827"/>
    <w:rsid w:val="009C3DCC"/>
    <w:rsid w:val="00A14E24"/>
    <w:rsid w:val="00A56DD8"/>
    <w:rsid w:val="00AF7B49"/>
    <w:rsid w:val="00B055BD"/>
    <w:rsid w:val="00B75C0D"/>
    <w:rsid w:val="00BC6CC5"/>
    <w:rsid w:val="00C10058"/>
    <w:rsid w:val="00C41064"/>
    <w:rsid w:val="00C46CC6"/>
    <w:rsid w:val="00C62D97"/>
    <w:rsid w:val="00C81A71"/>
    <w:rsid w:val="00CB1BA3"/>
    <w:rsid w:val="00CE7257"/>
    <w:rsid w:val="00D37BB3"/>
    <w:rsid w:val="00D4546C"/>
    <w:rsid w:val="00D67B40"/>
    <w:rsid w:val="00DA59DA"/>
    <w:rsid w:val="00DB6F89"/>
    <w:rsid w:val="00DC46E8"/>
    <w:rsid w:val="00DD46EC"/>
    <w:rsid w:val="00DE4FAF"/>
    <w:rsid w:val="00E03191"/>
    <w:rsid w:val="00E255BB"/>
    <w:rsid w:val="00E67E0F"/>
    <w:rsid w:val="00E67F39"/>
    <w:rsid w:val="00E76784"/>
    <w:rsid w:val="00ED6BAE"/>
    <w:rsid w:val="00F0008F"/>
    <w:rsid w:val="00F15C9B"/>
    <w:rsid w:val="00F16D41"/>
    <w:rsid w:val="00F60001"/>
    <w:rsid w:val="00F67DCD"/>
    <w:rsid w:val="00F712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527769"/>
  <w15:chartTrackingRefBased/>
  <w15:docId w15:val="{6ADA5DDB-1DBE-437C-89AD-6E234DD5D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0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00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5C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000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0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F60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0001"/>
  </w:style>
  <w:style w:type="paragraph" w:styleId="Footer">
    <w:name w:val="footer"/>
    <w:basedOn w:val="Normal"/>
    <w:link w:val="FooterChar"/>
    <w:uiPriority w:val="99"/>
    <w:unhideWhenUsed/>
    <w:rsid w:val="00F600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0001"/>
  </w:style>
  <w:style w:type="character" w:customStyle="1" w:styleId="Heading1Char">
    <w:name w:val="Heading 1 Char"/>
    <w:basedOn w:val="DefaultParagraphFont"/>
    <w:link w:val="Heading1"/>
    <w:uiPriority w:val="9"/>
    <w:rsid w:val="00F600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600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variablenameelement">
    <w:name w:val="variablenameelement"/>
    <w:basedOn w:val="DefaultParagraphFont"/>
    <w:rsid w:val="00F60001"/>
  </w:style>
  <w:style w:type="paragraph" w:styleId="Caption">
    <w:name w:val="caption"/>
    <w:basedOn w:val="Normal"/>
    <w:next w:val="Normal"/>
    <w:uiPriority w:val="35"/>
    <w:unhideWhenUsed/>
    <w:qFormat/>
    <w:rsid w:val="00596F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B75C0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DD46EC"/>
    <w:rPr>
      <w:color w:val="808080"/>
    </w:rPr>
  </w:style>
  <w:style w:type="paragraph" w:styleId="ListParagraph">
    <w:name w:val="List Paragraph"/>
    <w:basedOn w:val="Normal"/>
    <w:uiPriority w:val="34"/>
    <w:qFormat/>
    <w:rsid w:val="00D37BB3"/>
    <w:pPr>
      <w:ind w:left="720"/>
      <w:contextualSpacing/>
    </w:pPr>
  </w:style>
  <w:style w:type="table" w:styleId="TableGrid">
    <w:name w:val="Table Grid"/>
    <w:basedOn w:val="TableNormal"/>
    <w:uiPriority w:val="39"/>
    <w:rsid w:val="00D37B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93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22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1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4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1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01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1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18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01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51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7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6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2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489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9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403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33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45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8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2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55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43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01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50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73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93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64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16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88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52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62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45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0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31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24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38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2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3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28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0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4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62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26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0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4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3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2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4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5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18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37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7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7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39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5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43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4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83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69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1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8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95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8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94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14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58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4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36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4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27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51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8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8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9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18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5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8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7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7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6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6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3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63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6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8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7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4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5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1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49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0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5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734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07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85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14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97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251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6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44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4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15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0CA98994-45A3-4CFA-9877-FD435A995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14</Pages>
  <Words>128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Prafull Pratap Bhosale</dc:creator>
  <cp:keywords/>
  <dc:description/>
  <cp:lastModifiedBy>Prafull Pratap Bhosale</cp:lastModifiedBy>
  <cp:revision>39</cp:revision>
  <cp:lastPrinted>2022-03-23T10:14:00Z</cp:lastPrinted>
  <dcterms:created xsi:type="dcterms:W3CDTF">2022-03-19T18:33:00Z</dcterms:created>
  <dcterms:modified xsi:type="dcterms:W3CDTF">2022-03-25T17:49:00Z</dcterms:modified>
</cp:coreProperties>
</file>